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3DE2" w14:textId="77777777" w:rsidR="00144195" w:rsidRPr="00144195" w:rsidRDefault="00144195" w:rsidP="00144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4AFC4" w14:textId="1541F121" w:rsidR="00A709BF" w:rsidRPr="00144195" w:rsidRDefault="00144195" w:rsidP="00144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195">
        <w:rPr>
          <w:rFonts w:ascii="Times New Roman" w:hAnsi="Times New Roman" w:cs="Times New Roman"/>
          <w:b/>
          <w:bCs/>
          <w:sz w:val="24"/>
          <w:szCs w:val="24"/>
        </w:rPr>
        <w:t>Положение о премировании. Условие о выплате премии за реализацию проекта</w:t>
      </w:r>
    </w:p>
    <w:p w14:paraId="1DCC334A" w14:textId="3DD86F7B" w:rsidR="00144195" w:rsidRPr="00144195" w:rsidRDefault="00144195" w:rsidP="00144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BD02E" w14:textId="77777777" w:rsidR="00144195" w:rsidRPr="00144195" w:rsidRDefault="00144195" w:rsidP="0014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44195">
        <w:rPr>
          <w:rFonts w:ascii="Times New Roman" w:hAnsi="Times New Roman" w:cs="Times New Roman"/>
          <w:sz w:val="24"/>
          <w:szCs w:val="24"/>
        </w:rPr>
        <w:t>…</w:t>
      </w:r>
    </w:p>
    <w:p w14:paraId="4B1E4D47" w14:textId="77777777" w:rsidR="00144195" w:rsidRPr="00144195" w:rsidRDefault="00144195" w:rsidP="0014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44195">
        <w:rPr>
          <w:rFonts w:ascii="Times New Roman" w:hAnsi="Times New Roman" w:cs="Times New Roman"/>
          <w:sz w:val="24"/>
          <w:szCs w:val="24"/>
        </w:rPr>
        <w:t>2.1. Работодатель вправе поощрить отдельных сотрудников ООО «Солнышко», которым поручили реализацию отдельного проекта, который выходит за рамки основной деятельности организации.</w:t>
      </w:r>
    </w:p>
    <w:p w14:paraId="64876B17" w14:textId="77777777" w:rsidR="00144195" w:rsidRPr="00144195" w:rsidRDefault="00144195" w:rsidP="0014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44195">
        <w:rPr>
          <w:rFonts w:ascii="Times New Roman" w:hAnsi="Times New Roman" w:cs="Times New Roman"/>
          <w:sz w:val="24"/>
          <w:szCs w:val="24"/>
        </w:rPr>
        <w:t>2.2. Показатели премирования конкретного работника, реализовавшего проект, определяются в приказе Работодателя о создании рабочей группы по реализации проекта.</w:t>
      </w:r>
    </w:p>
    <w:p w14:paraId="3A244A71" w14:textId="77777777" w:rsidR="00144195" w:rsidRPr="00144195" w:rsidRDefault="00144195" w:rsidP="0014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44195">
        <w:rPr>
          <w:rFonts w:ascii="Times New Roman" w:hAnsi="Times New Roman" w:cs="Times New Roman"/>
          <w:sz w:val="24"/>
          <w:szCs w:val="24"/>
        </w:rPr>
        <w:t>2.3. Размер премии за реализацию проекта может устанавливаться как в процентах от окладов работников, так и конкретными суммами в рублях.</w:t>
      </w:r>
    </w:p>
    <w:p w14:paraId="3339941B" w14:textId="1D4898E9" w:rsidR="00144195" w:rsidRPr="00144195" w:rsidRDefault="00144195" w:rsidP="00144195">
      <w:pPr>
        <w:jc w:val="both"/>
        <w:rPr>
          <w:rFonts w:ascii="Times New Roman" w:hAnsi="Times New Roman" w:cs="Times New Roman"/>
          <w:sz w:val="24"/>
          <w:szCs w:val="24"/>
        </w:rPr>
      </w:pPr>
      <w:r w:rsidRPr="00144195">
        <w:rPr>
          <w:rFonts w:ascii="Times New Roman" w:hAnsi="Times New Roman" w:cs="Times New Roman"/>
          <w:sz w:val="24"/>
          <w:szCs w:val="24"/>
        </w:rPr>
        <w:t>…</w:t>
      </w:r>
    </w:p>
    <w:sectPr w:rsidR="00144195" w:rsidRPr="001441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255B" w14:textId="77777777" w:rsidR="00144195" w:rsidRDefault="00144195" w:rsidP="00144195">
      <w:pPr>
        <w:spacing w:after="0" w:line="240" w:lineRule="auto"/>
      </w:pPr>
      <w:r>
        <w:separator/>
      </w:r>
    </w:p>
  </w:endnote>
  <w:endnote w:type="continuationSeparator" w:id="0">
    <w:p w14:paraId="0EACF659" w14:textId="77777777" w:rsidR="00144195" w:rsidRDefault="00144195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8474" w14:textId="77777777" w:rsidR="00144195" w:rsidRDefault="00144195" w:rsidP="00144195">
      <w:pPr>
        <w:spacing w:after="0" w:line="240" w:lineRule="auto"/>
      </w:pPr>
      <w:r>
        <w:separator/>
      </w:r>
    </w:p>
  </w:footnote>
  <w:footnote w:type="continuationSeparator" w:id="0">
    <w:p w14:paraId="1C1CF835" w14:textId="77777777" w:rsidR="00144195" w:rsidRDefault="00144195" w:rsidP="0014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DE5A" w14:textId="50D0C537" w:rsidR="00144195" w:rsidRDefault="0014419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A7CB8C" wp14:editId="1F9372C8">
          <wp:simplePos x="0" y="0"/>
          <wp:positionH relativeFrom="margin">
            <wp:posOffset>-657225</wp:posOffset>
          </wp:positionH>
          <wp:positionV relativeFrom="paragraph">
            <wp:posOffset>-78105</wp:posOffset>
          </wp:positionV>
          <wp:extent cx="2800350" cy="34454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34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BF"/>
    <w:rsid w:val="00144195"/>
    <w:rsid w:val="00A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DF6D5"/>
  <w15:chartTrackingRefBased/>
  <w15:docId w15:val="{471AD3A5-897B-42AA-BFB2-CCD2781D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195"/>
  </w:style>
  <w:style w:type="paragraph" w:styleId="a5">
    <w:name w:val="footer"/>
    <w:basedOn w:val="a"/>
    <w:link w:val="a6"/>
    <w:uiPriority w:val="99"/>
    <w:unhideWhenUsed/>
    <w:rsid w:val="0014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2022-06-16T08:52:00Z</dcterms:created>
  <dcterms:modified xsi:type="dcterms:W3CDTF">2022-06-16T08:53:00Z</dcterms:modified>
</cp:coreProperties>
</file>